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rsidR="00B35C1D" w:rsidRPr="005C4EB9" w:rsidRDefault="00B35C1D" w:rsidP="00B35C1D">
      <w:pPr>
        <w:rPr>
          <w:rFonts w:asciiTheme="minorEastAsia" w:eastAsiaTheme="minorEastAsia" w:hAnsiTheme="minorEastAsia"/>
          <w:sz w:val="24"/>
        </w:rPr>
      </w:pPr>
    </w:p>
    <w:p w:rsidR="00B35C1D" w:rsidRPr="005C4EB9" w:rsidRDefault="00B35C1D" w:rsidP="00B35C1D">
      <w:pPr>
        <w:jc w:val="right"/>
        <w:rPr>
          <w:rFonts w:asciiTheme="minorEastAsia" w:eastAsiaTheme="minorEastAsia" w:hAnsiTheme="minorEastAsia"/>
          <w:sz w:val="24"/>
        </w:rPr>
      </w:pPr>
      <w:bookmarkStart w:id="0" w:name="_GoBack"/>
      <w:bookmarkEnd w:id="0"/>
      <w:r w:rsidRPr="005C4EB9">
        <w:rPr>
          <w:rFonts w:asciiTheme="minorEastAsia" w:eastAsiaTheme="minorEastAsia" w:hAnsiTheme="minorEastAsia" w:hint="eastAsia"/>
          <w:sz w:val="24"/>
        </w:rPr>
        <w:t>年　　月　　日</w:t>
      </w:r>
    </w:p>
    <w:p w:rsidR="00B35C1D" w:rsidRPr="005C4EB9" w:rsidRDefault="00B35C1D" w:rsidP="00B35C1D">
      <w:pPr>
        <w:rPr>
          <w:rFonts w:asciiTheme="minorEastAsia" w:eastAsiaTheme="minorEastAsia" w:hAnsiTheme="minorEastAsia"/>
          <w:sz w:val="24"/>
        </w:rPr>
      </w:pPr>
    </w:p>
    <w:p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rsidR="00B35C1D" w:rsidRPr="005C4EB9" w:rsidRDefault="002125B4" w:rsidP="002125B4">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 xml:space="preserve">理事長　</w:t>
      </w:r>
      <w:r w:rsidR="005C0790">
        <w:rPr>
          <w:rFonts w:asciiTheme="minorEastAsia" w:eastAsiaTheme="minorEastAsia" w:hAnsiTheme="minorEastAsia" w:hint="eastAsia"/>
          <w:sz w:val="24"/>
        </w:rPr>
        <w:t>永藤英機</w:t>
      </w:r>
      <w:r w:rsidR="00B35C1D" w:rsidRPr="005C4EB9">
        <w:rPr>
          <w:rFonts w:asciiTheme="minorEastAsia" w:eastAsiaTheme="minorEastAsia" w:hAnsiTheme="minorEastAsia" w:hint="eastAsia"/>
          <w:sz w:val="24"/>
        </w:rPr>
        <w:t xml:space="preserve">　様</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rsidR="00C450C5" w:rsidRPr="005C4EB9" w:rsidRDefault="00C450C5" w:rsidP="00E71337">
      <w:pPr>
        <w:ind w:leftChars="1700" w:left="3570"/>
        <w:rPr>
          <w:rFonts w:asciiTheme="minorEastAsia" w:eastAsiaTheme="minorEastAsia" w:hAnsiTheme="minorEastAsia"/>
        </w:rPr>
      </w:pPr>
    </w:p>
    <w:p w:rsidR="00E71337" w:rsidRPr="005C4EB9" w:rsidRDefault="00E71337" w:rsidP="00E71337">
      <w:pPr>
        <w:ind w:leftChars="1700" w:left="3570"/>
        <w:rPr>
          <w:rFonts w:asciiTheme="minorEastAsia" w:eastAsiaTheme="minorEastAsia" w:hAnsiTheme="minorEastAsia"/>
        </w:rPr>
      </w:pPr>
    </w:p>
    <w:p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331D68" w:rsidRPr="005C4EB9" w:rsidRDefault="00E71337" w:rsidP="00B35C1D">
      <w:pPr>
        <w:rPr>
          <w:rFonts w:asciiTheme="minorEastAsia" w:eastAsiaTheme="minorEastAsia" w:hAnsiTheme="minorEastAsia"/>
          <w:sz w:val="24"/>
          <w:u w:val="single"/>
        </w:rPr>
      </w:pPr>
      <w:r w:rsidRPr="005C4EB9">
        <w:rPr>
          <w:rFonts w:asciiTheme="minorEastAsia" w:eastAsiaTheme="minorEastAsia" w:hAnsiTheme="minorEastAsia" w:hint="eastAsia"/>
          <w:sz w:val="24"/>
        </w:rPr>
        <w:t xml:space="preserve">委託業務名　</w:t>
      </w:r>
      <w:r w:rsidR="005C0790" w:rsidRPr="005C0790">
        <w:rPr>
          <w:rFonts w:asciiTheme="minorEastAsia" w:eastAsiaTheme="minorEastAsia" w:hAnsiTheme="minorEastAsia" w:hint="eastAsia"/>
          <w:sz w:val="24"/>
        </w:rPr>
        <w:t>KIX</w:t>
      </w:r>
      <w:r w:rsidR="005C0790">
        <w:rPr>
          <w:rFonts w:asciiTheme="minorEastAsia" w:eastAsiaTheme="minorEastAsia" w:hAnsiTheme="minorEastAsia" w:hint="eastAsia"/>
          <w:sz w:val="24"/>
        </w:rPr>
        <w:t>泉州ツーリズムビューローロゴマーク制作</w:t>
      </w:r>
      <w:r w:rsidR="002125B4" w:rsidRPr="002125B4">
        <w:rPr>
          <w:rFonts w:asciiTheme="minorEastAsia" w:eastAsiaTheme="minorEastAsia" w:hAnsiTheme="minorEastAsia" w:hint="eastAsia"/>
          <w:sz w:val="24"/>
        </w:rPr>
        <w:t>業務</w:t>
      </w:r>
    </w:p>
    <w:p w:rsidR="00E71337" w:rsidRPr="005C4EB9" w:rsidRDefault="00E71337" w:rsidP="00B35C1D">
      <w:pPr>
        <w:rPr>
          <w:rFonts w:asciiTheme="minorEastAsia" w:eastAsiaTheme="minorEastAsia" w:hAnsiTheme="minorEastAsia"/>
          <w:sz w:val="24"/>
        </w:rPr>
      </w:pPr>
    </w:p>
    <w:p w:rsidR="00A96F53" w:rsidRPr="005C4EB9" w:rsidRDefault="00A96F53" w:rsidP="00B35C1D">
      <w:pPr>
        <w:rPr>
          <w:rFonts w:asciiTheme="minorEastAsia" w:eastAsiaTheme="minorEastAsia" w:hAnsiTheme="minorEastAsia"/>
          <w:sz w:val="24"/>
        </w:rPr>
      </w:pPr>
    </w:p>
    <w:p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5C0790" w:rsidRPr="005C0790">
        <w:rPr>
          <w:rFonts w:asciiTheme="minorEastAsia" w:eastAsiaTheme="minorEastAsia" w:hAnsiTheme="minorEastAsia" w:hint="eastAsia"/>
          <w:szCs w:val="21"/>
        </w:rPr>
        <w:t>KIX泉州ツーリズムビューローロゴマーク制作業務</w:t>
      </w:r>
      <w:r w:rsidRPr="002125B4">
        <w:rPr>
          <w:rFonts w:asciiTheme="minorEastAsia" w:eastAsiaTheme="minorEastAsia" w:hAnsiTheme="minorEastAsia" w:hint="eastAsia"/>
          <w:szCs w:val="21"/>
        </w:rPr>
        <w:t>委託にかかる公募型プロポーザル実施要領</w:t>
      </w:r>
      <w:r w:rsidR="00A96F53" w:rsidRPr="005C4EB9">
        <w:rPr>
          <w:rFonts w:asciiTheme="minorEastAsia" w:eastAsiaTheme="minorEastAsia" w:hAnsiTheme="minorEastAsia" w:hint="eastAsia"/>
          <w:szCs w:val="21"/>
        </w:rPr>
        <w:t>に記載の提案募集参加要件を満たさないことが明らかになったときは、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95" w:rsidRDefault="00E56A95" w:rsidP="00FC22BE">
      <w:r>
        <w:separator/>
      </w:r>
    </w:p>
  </w:endnote>
  <w:endnote w:type="continuationSeparator" w:id="0">
    <w:p w:rsidR="00E56A95" w:rsidRDefault="00E56A95"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95" w:rsidRDefault="00E56A95" w:rsidP="00FC22BE">
      <w:r>
        <w:separator/>
      </w:r>
    </w:p>
  </w:footnote>
  <w:footnote w:type="continuationSeparator" w:id="0">
    <w:p w:rsidR="00E56A95" w:rsidRDefault="00E56A95" w:rsidP="00FC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1"/>
    <w:rsid w:val="000111C7"/>
    <w:rsid w:val="00022F20"/>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68C9"/>
    <w:rsid w:val="004A6F2C"/>
    <w:rsid w:val="004B7238"/>
    <w:rsid w:val="004D73CF"/>
    <w:rsid w:val="004E0A6F"/>
    <w:rsid w:val="005317A6"/>
    <w:rsid w:val="00540AA4"/>
    <w:rsid w:val="0057008A"/>
    <w:rsid w:val="0059299E"/>
    <w:rsid w:val="005960A5"/>
    <w:rsid w:val="005C0790"/>
    <w:rsid w:val="005C4EB9"/>
    <w:rsid w:val="005D3CEE"/>
    <w:rsid w:val="00614903"/>
    <w:rsid w:val="0062383B"/>
    <w:rsid w:val="006A01BC"/>
    <w:rsid w:val="006B14E0"/>
    <w:rsid w:val="006B6CE0"/>
    <w:rsid w:val="006D74A4"/>
    <w:rsid w:val="007002E6"/>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856FA"/>
    <w:rsid w:val="009C7536"/>
    <w:rsid w:val="00A3045C"/>
    <w:rsid w:val="00A422C7"/>
    <w:rsid w:val="00A516E7"/>
    <w:rsid w:val="00A642E9"/>
    <w:rsid w:val="00A96F53"/>
    <w:rsid w:val="00AA18A8"/>
    <w:rsid w:val="00AA1B7F"/>
    <w:rsid w:val="00AA5D05"/>
    <w:rsid w:val="00AB0132"/>
    <w:rsid w:val="00AE140D"/>
    <w:rsid w:val="00AF0A89"/>
    <w:rsid w:val="00B00B6A"/>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D2E7E"/>
    <w:rsid w:val="00CF20FD"/>
    <w:rsid w:val="00D1133A"/>
    <w:rsid w:val="00D35368"/>
    <w:rsid w:val="00D45D6B"/>
    <w:rsid w:val="00D60A70"/>
    <w:rsid w:val="00D94688"/>
    <w:rsid w:val="00DB5F26"/>
    <w:rsid w:val="00DE51ED"/>
    <w:rsid w:val="00DF7655"/>
    <w:rsid w:val="00E013C2"/>
    <w:rsid w:val="00E16266"/>
    <w:rsid w:val="00E25FEA"/>
    <w:rsid w:val="00E30A42"/>
    <w:rsid w:val="00E52702"/>
    <w:rsid w:val="00E56A95"/>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2020-03-17T08:29:00Z</dcterms:created>
  <dcterms:modified xsi:type="dcterms:W3CDTF">2020-03-17T08:54:00Z</dcterms:modified>
</cp:coreProperties>
</file>